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B30" w:rsidRDefault="000532DD">
      <w:r>
        <w:t>Chapter 21 Study Guide</w:t>
      </w:r>
    </w:p>
    <w:p w:rsidR="000532DD" w:rsidRDefault="000532DD" w:rsidP="000532DD">
      <w:pPr>
        <w:jc w:val="left"/>
      </w:pPr>
      <w:r>
        <w:t>Glass-</w:t>
      </w:r>
      <w:proofErr w:type="spellStart"/>
      <w:r>
        <w:t>Steagall</w:t>
      </w:r>
      <w:proofErr w:type="spellEnd"/>
      <w:r>
        <w:t xml:space="preserve"> Act</w:t>
      </w:r>
    </w:p>
    <w:p w:rsidR="000532DD" w:rsidRDefault="000532DD" w:rsidP="000532DD">
      <w:pPr>
        <w:jc w:val="left"/>
      </w:pPr>
      <w:r>
        <w:t>FCC</w:t>
      </w:r>
    </w:p>
    <w:p w:rsidR="000532DD" w:rsidRDefault="000532DD" w:rsidP="000532DD">
      <w:pPr>
        <w:jc w:val="left"/>
      </w:pPr>
      <w:r>
        <w:t>SEC</w:t>
      </w:r>
    </w:p>
    <w:p w:rsidR="000532DD" w:rsidRDefault="000532DD" w:rsidP="000532DD">
      <w:pPr>
        <w:jc w:val="left"/>
      </w:pPr>
      <w:r>
        <w:t>RFC</w:t>
      </w:r>
    </w:p>
    <w:p w:rsidR="000532DD" w:rsidRDefault="000532DD" w:rsidP="000532DD">
      <w:pPr>
        <w:jc w:val="left"/>
      </w:pPr>
      <w:r>
        <w:t>CCC</w:t>
      </w:r>
    </w:p>
    <w:p w:rsidR="000532DD" w:rsidRDefault="000532DD" w:rsidP="000532DD">
      <w:pPr>
        <w:jc w:val="left"/>
      </w:pPr>
      <w:r>
        <w:t>TVA</w:t>
      </w:r>
    </w:p>
    <w:p w:rsidR="000532DD" w:rsidRDefault="000532DD" w:rsidP="000532DD">
      <w:pPr>
        <w:jc w:val="left"/>
      </w:pPr>
      <w:r>
        <w:t>Unconstitutional New Deal Programs</w:t>
      </w:r>
    </w:p>
    <w:p w:rsidR="000532DD" w:rsidRDefault="000532DD" w:rsidP="000532DD">
      <w:pPr>
        <w:jc w:val="left"/>
      </w:pPr>
      <w:r>
        <w:t>CIO</w:t>
      </w:r>
    </w:p>
    <w:p w:rsidR="000532DD" w:rsidRDefault="000532DD" w:rsidP="000532DD">
      <w:pPr>
        <w:jc w:val="left"/>
      </w:pPr>
      <w:r>
        <w:t>UAW sit-downs</w:t>
      </w:r>
    </w:p>
    <w:p w:rsidR="000532DD" w:rsidRDefault="000532DD" w:rsidP="000532DD">
      <w:pPr>
        <w:jc w:val="left"/>
      </w:pPr>
      <w:r>
        <w:t>Share Our Wealth Movement</w:t>
      </w:r>
    </w:p>
    <w:p w:rsidR="000532DD" w:rsidRDefault="000532DD" w:rsidP="000532DD">
      <w:pPr>
        <w:jc w:val="left"/>
      </w:pPr>
      <w:r>
        <w:t>WPA</w:t>
      </w:r>
    </w:p>
    <w:p w:rsidR="000532DD" w:rsidRDefault="000532DD" w:rsidP="000532DD">
      <w:pPr>
        <w:jc w:val="left"/>
      </w:pPr>
      <w:r>
        <w:t>Wagner Act</w:t>
      </w:r>
    </w:p>
    <w:p w:rsidR="000532DD" w:rsidRDefault="000532DD" w:rsidP="000532DD">
      <w:pPr>
        <w:jc w:val="left"/>
      </w:pPr>
      <w:r>
        <w:t>Who held the power in the New Deal?</w:t>
      </w:r>
    </w:p>
    <w:p w:rsidR="000532DD" w:rsidRDefault="000532DD" w:rsidP="000532DD">
      <w:pPr>
        <w:jc w:val="left"/>
      </w:pPr>
      <w:r>
        <w:t>Fireside chats and FDR definition of freedom</w:t>
      </w:r>
    </w:p>
    <w:p w:rsidR="000532DD" w:rsidRDefault="000532DD" w:rsidP="000532DD">
      <w:pPr>
        <w:jc w:val="left"/>
      </w:pPr>
      <w:r>
        <w:t>John Steinbeck</w:t>
      </w:r>
    </w:p>
    <w:p w:rsidR="000532DD" w:rsidRDefault="000532DD" w:rsidP="000532DD">
      <w:pPr>
        <w:jc w:val="left"/>
      </w:pPr>
      <w:r>
        <w:t>Election of 1936</w:t>
      </w:r>
    </w:p>
    <w:p w:rsidR="000532DD" w:rsidRDefault="000532DD" w:rsidP="000532DD">
      <w:pPr>
        <w:jc w:val="left"/>
      </w:pPr>
      <w:r>
        <w:t>Fair Labor Standards Act</w:t>
      </w:r>
    </w:p>
    <w:p w:rsidR="000532DD" w:rsidRDefault="000532DD" w:rsidP="000532DD">
      <w:pPr>
        <w:jc w:val="left"/>
      </w:pPr>
      <w:r>
        <w:t>Reasons for Recession of 1937</w:t>
      </w:r>
    </w:p>
    <w:p w:rsidR="000532DD" w:rsidRDefault="000532DD" w:rsidP="000532DD">
      <w:pPr>
        <w:jc w:val="left"/>
      </w:pPr>
      <w:r>
        <w:t>African Americans under the New Deal</w:t>
      </w:r>
    </w:p>
    <w:p w:rsidR="000532DD" w:rsidRDefault="000532DD" w:rsidP="000532DD">
      <w:pPr>
        <w:jc w:val="left"/>
      </w:pPr>
      <w:r>
        <w:t>Indian New Deal</w:t>
      </w:r>
    </w:p>
    <w:p w:rsidR="000532DD" w:rsidRDefault="000532DD" w:rsidP="000532DD">
      <w:pPr>
        <w:jc w:val="left"/>
      </w:pPr>
      <w:r>
        <w:t>Popular Front</w:t>
      </w:r>
    </w:p>
    <w:p w:rsidR="000532DD" w:rsidRDefault="000532DD" w:rsidP="000532DD">
      <w:pPr>
        <w:jc w:val="left"/>
      </w:pPr>
      <w:r>
        <w:t>Scottsboro case</w:t>
      </w:r>
    </w:p>
    <w:p w:rsidR="000532DD" w:rsidRDefault="000532DD" w:rsidP="000532DD">
      <w:pPr>
        <w:jc w:val="left"/>
      </w:pPr>
      <w:r>
        <w:t>House Un-American Activities Committee</w:t>
      </w:r>
    </w:p>
    <w:p w:rsidR="000532DD" w:rsidRDefault="000532DD" w:rsidP="000532DD">
      <w:pPr>
        <w:jc w:val="left"/>
      </w:pPr>
      <w:r>
        <w:t>Smith Act</w:t>
      </w:r>
    </w:p>
    <w:p w:rsidR="000532DD" w:rsidRDefault="000532DD" w:rsidP="000532DD">
      <w:pPr>
        <w:jc w:val="left"/>
      </w:pPr>
      <w:r>
        <w:t>End of Great Depression</w:t>
      </w:r>
    </w:p>
    <w:p w:rsidR="000532DD" w:rsidRDefault="000532DD" w:rsidP="000532DD">
      <w:pPr>
        <w:jc w:val="left"/>
      </w:pPr>
      <w:r>
        <w:t>SSA</w:t>
      </w:r>
    </w:p>
    <w:p w:rsidR="000532DD" w:rsidRDefault="000532DD" w:rsidP="000532DD">
      <w:pPr>
        <w:jc w:val="left"/>
      </w:pPr>
      <w:r>
        <w:t>100 Days</w:t>
      </w:r>
    </w:p>
    <w:p w:rsidR="000532DD" w:rsidRDefault="000532DD" w:rsidP="000532DD">
      <w:pPr>
        <w:jc w:val="left"/>
      </w:pPr>
      <w:r>
        <w:t>Court-packing</w:t>
      </w:r>
    </w:p>
    <w:p w:rsidR="000532DD" w:rsidRDefault="000532DD" w:rsidP="000532DD">
      <w:pPr>
        <w:jc w:val="left"/>
      </w:pPr>
      <w:r>
        <w:t>Migrant Workers</w:t>
      </w:r>
    </w:p>
    <w:p w:rsidR="000532DD" w:rsidRDefault="000532DD" w:rsidP="000532DD">
      <w:pPr>
        <w:jc w:val="left"/>
      </w:pPr>
      <w:r>
        <w:t>Change in the role of the national government</w:t>
      </w:r>
      <w:bookmarkStart w:id="0" w:name="_GoBack"/>
      <w:bookmarkEnd w:id="0"/>
    </w:p>
    <w:p w:rsidR="000532DD" w:rsidRDefault="000532DD" w:rsidP="000532DD">
      <w:pPr>
        <w:jc w:val="left"/>
      </w:pPr>
    </w:p>
    <w:sectPr w:rsidR="000532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2DD"/>
    <w:rsid w:val="000532DD"/>
    <w:rsid w:val="0097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2013-03-05T21:35:00Z</dcterms:created>
  <dcterms:modified xsi:type="dcterms:W3CDTF">2013-03-05T21:44:00Z</dcterms:modified>
</cp:coreProperties>
</file>